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附件5</w:t>
      </w:r>
    </w:p>
    <w:p>
      <w:pPr>
        <w:pStyle w:val="2"/>
        <w:spacing w:line="400" w:lineRule="exact"/>
        <w:jc w:val="center"/>
        <w:rPr>
          <w:rFonts w:ascii="仿宋" w:hAnsi="仿宋" w:eastAsia="仿宋"/>
          <w:b w:val="0"/>
          <w:sz w:val="44"/>
          <w:szCs w:val="44"/>
        </w:rPr>
      </w:pPr>
      <w:r>
        <w:rPr>
          <w:rFonts w:ascii="仿宋" w:hAnsi="仿宋" w:eastAsia="仿宋"/>
          <w:sz w:val="44"/>
          <w:szCs w:val="44"/>
        </w:rPr>
        <w:t>重庆市产学研合作促进会</w:t>
      </w:r>
    </w:p>
    <w:p>
      <w:pPr>
        <w:pStyle w:val="2"/>
        <w:spacing w:line="400" w:lineRule="exact"/>
        <w:jc w:val="center"/>
        <w:rPr>
          <w:rFonts w:ascii="仿宋" w:hAnsi="仿宋" w:eastAsia="仿宋"/>
          <w:b w:val="0"/>
          <w:sz w:val="44"/>
          <w:szCs w:val="44"/>
        </w:rPr>
      </w:pPr>
      <w:r>
        <w:rPr>
          <w:rFonts w:ascii="仿宋" w:hAnsi="仿宋" w:eastAsia="仿宋"/>
          <w:sz w:val="44"/>
          <w:szCs w:val="44"/>
        </w:rPr>
        <w:t>团体标准审查投票单</w:t>
      </w:r>
    </w:p>
    <w:p>
      <w:pPr>
        <w:rPr>
          <w:rFonts w:ascii="仿宋" w:hAnsi="仿宋" w:eastAsia="仿宋"/>
          <w:sz w:val="24"/>
        </w:rPr>
      </w:pPr>
    </w:p>
    <w:tbl>
      <w:tblPr>
        <w:tblStyle w:val="3"/>
        <w:tblW w:w="8931" w:type="dxa"/>
        <w:tblInd w:w="-2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417"/>
        <w:gridCol w:w="1488"/>
        <w:gridCol w:w="1489"/>
        <w:gridCol w:w="29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1560" w:type="dxa"/>
            <w:noWrap w:val="0"/>
            <w:vAlign w:val="center"/>
          </w:tcPr>
          <w:p>
            <w:pPr>
              <w:pStyle w:val="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送审稿名称</w:t>
            </w:r>
          </w:p>
        </w:tc>
        <w:tc>
          <w:tcPr>
            <w:tcW w:w="7371" w:type="dxa"/>
            <w:gridSpan w:val="4"/>
            <w:noWrap w:val="0"/>
            <w:vAlign w:val="center"/>
          </w:tcPr>
          <w:p>
            <w:pPr>
              <w:pStyle w:val="5"/>
              <w:ind w:left="129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560" w:type="dxa"/>
            <w:noWrap w:val="0"/>
            <w:vAlign w:val="center"/>
          </w:tcPr>
          <w:p>
            <w:pPr>
              <w:pStyle w:val="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审查形式</w:t>
            </w:r>
          </w:p>
        </w:tc>
        <w:tc>
          <w:tcPr>
            <w:tcW w:w="7371" w:type="dxa"/>
            <w:gridSpan w:val="4"/>
            <w:noWrap w:val="0"/>
            <w:vAlign w:val="center"/>
          </w:tcPr>
          <w:p>
            <w:pPr>
              <w:pStyle w:val="5"/>
              <w:ind w:left="12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□会议审查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□ 函审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/>
                <w:sz w:val="24"/>
                <w:szCs w:val="24"/>
              </w:rPr>
              <w:t>□ 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8931" w:type="dxa"/>
            <w:gridSpan w:val="5"/>
            <w:noWrap w:val="0"/>
            <w:vAlign w:val="center"/>
          </w:tcPr>
          <w:p>
            <w:pPr>
              <w:pStyle w:val="5"/>
              <w:ind w:left="3821" w:right="369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审查意见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977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□同意该标准报批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□同意该标准报批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pStyle w:val="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□弃权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6" w:hRule="atLeast"/>
        </w:trPr>
        <w:tc>
          <w:tcPr>
            <w:tcW w:w="2977" w:type="dxa"/>
            <w:gridSpan w:val="2"/>
            <w:noWrap w:val="0"/>
            <w:vAlign w:val="top"/>
          </w:tcPr>
          <w:p>
            <w:pPr>
              <w:pStyle w:val="5"/>
              <w:spacing w:line="307" w:lineRule="exact"/>
              <w:ind w:left="107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修改意见：</w:t>
            </w: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pStyle w:val="5"/>
              <w:spacing w:line="307" w:lineRule="exact"/>
              <w:ind w:left="108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理由：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pStyle w:val="5"/>
              <w:spacing w:line="307" w:lineRule="exact"/>
              <w:ind w:left="107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4465" w:type="dxa"/>
            <w:gridSpan w:val="3"/>
            <w:noWrap w:val="0"/>
            <w:vAlign w:val="top"/>
          </w:tcPr>
          <w:p>
            <w:pPr>
              <w:pStyle w:val="5"/>
              <w:ind w:left="107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委员签字： </w:t>
            </w:r>
          </w:p>
        </w:tc>
        <w:tc>
          <w:tcPr>
            <w:tcW w:w="4466" w:type="dxa"/>
            <w:gridSpan w:val="2"/>
            <w:noWrap w:val="0"/>
            <w:vAlign w:val="top"/>
          </w:tcPr>
          <w:p>
            <w:pPr>
              <w:pStyle w:val="5"/>
              <w:ind w:left="107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日期： </w:t>
            </w:r>
          </w:p>
        </w:tc>
      </w:tr>
    </w:tbl>
    <w:p>
      <w:r>
        <w:rPr>
          <w:rFonts w:ascii="仿宋" w:hAnsi="仿宋" w:eastAsia="仿宋"/>
          <w:sz w:val="24"/>
        </w:rPr>
        <w:t>注：请在审查意见前的“□”内填“√”，只能选择一项，否则投票无效。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469BC"/>
    <w:rsid w:val="5C14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2020-04-05T10:03:00Z</dcterms:created>
  <dc:creator>Administrator</dc:creator>
  <cp:lastModifiedBy>Administrator</cp:lastModifiedBy>
  <dcterms:modified xsi:type="dcterms:W3CDTF">2020-04-05T10:03:06Z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